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AD" w:rsidRDefault="0077672F">
      <w:pPr>
        <w:spacing w:before="13"/>
        <w:ind w:left="4381" w:right="139"/>
        <w:jc w:val="center"/>
        <w:rPr>
          <w:sz w:val="32"/>
        </w:rPr>
      </w:pPr>
      <w:r>
        <w:rPr>
          <w:noProof/>
          <w:sz w:val="32"/>
          <w:lang w:eastAsia="it-IT"/>
        </w:rPr>
        <w:drawing>
          <wp:anchor distT="0" distB="0" distL="0" distR="0" simplePos="0" relativeHeight="487559680" behindDoc="1" locked="0" layoutInCell="1" allowOverlap="1">
            <wp:simplePos x="0" y="0"/>
            <wp:positionH relativeFrom="page">
              <wp:posOffset>6985</wp:posOffset>
            </wp:positionH>
            <wp:positionV relativeFrom="page">
              <wp:posOffset>72388</wp:posOffset>
            </wp:positionV>
            <wp:extent cx="7553578" cy="104599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53578" cy="10459986"/>
                    </a:xfrm>
                    <a:prstGeom prst="rect">
                      <a:avLst/>
                    </a:prstGeom>
                  </pic:spPr>
                </pic:pic>
              </a:graphicData>
            </a:graphic>
          </wp:anchor>
        </w:drawing>
      </w:r>
      <w:r>
        <w:rPr>
          <w:sz w:val="32"/>
        </w:rPr>
        <w:t>Liceo</w:t>
      </w:r>
      <w:r>
        <w:rPr>
          <w:spacing w:val="-10"/>
          <w:sz w:val="32"/>
        </w:rPr>
        <w:t xml:space="preserve"> </w:t>
      </w:r>
      <w:r>
        <w:rPr>
          <w:sz w:val="32"/>
        </w:rPr>
        <w:t>Statale</w:t>
      </w:r>
      <w:r>
        <w:rPr>
          <w:spacing w:val="-10"/>
          <w:sz w:val="32"/>
        </w:rPr>
        <w:t xml:space="preserve"> </w:t>
      </w:r>
      <w:r>
        <w:rPr>
          <w:b/>
          <w:sz w:val="32"/>
        </w:rPr>
        <w:t>“POLITI”</w:t>
      </w:r>
      <w:r>
        <w:rPr>
          <w:b/>
          <w:spacing w:val="-10"/>
          <w:sz w:val="32"/>
        </w:rPr>
        <w:t xml:space="preserve"> </w:t>
      </w:r>
      <w:r>
        <w:rPr>
          <w:spacing w:val="-2"/>
          <w:sz w:val="32"/>
        </w:rPr>
        <w:t>Agrigento</w:t>
      </w:r>
    </w:p>
    <w:p w:rsidR="00653CAD" w:rsidRDefault="0077672F">
      <w:pPr>
        <w:pStyle w:val="Titolo"/>
      </w:pPr>
      <w:r>
        <w:rPr>
          <w:color w:val="0964B1"/>
        </w:rPr>
        <w:t>Viaggio</w:t>
      </w:r>
      <w:r>
        <w:rPr>
          <w:color w:val="0964B1"/>
          <w:spacing w:val="-7"/>
        </w:rPr>
        <w:t xml:space="preserve"> </w:t>
      </w:r>
      <w:r>
        <w:rPr>
          <w:color w:val="0964B1"/>
        </w:rPr>
        <w:t>di</w:t>
      </w:r>
      <w:r>
        <w:rPr>
          <w:color w:val="0964B1"/>
          <w:spacing w:val="-8"/>
        </w:rPr>
        <w:t xml:space="preserve"> </w:t>
      </w:r>
      <w:r>
        <w:rPr>
          <w:color w:val="0964B1"/>
        </w:rPr>
        <w:t>istruzione</w:t>
      </w:r>
      <w:r>
        <w:rPr>
          <w:color w:val="0964B1"/>
          <w:spacing w:val="-5"/>
        </w:rPr>
        <w:t xml:space="preserve"> </w:t>
      </w:r>
      <w:r>
        <w:rPr>
          <w:color w:val="0964B1"/>
        </w:rPr>
        <w:t>in</w:t>
      </w:r>
      <w:r>
        <w:rPr>
          <w:color w:val="0964B1"/>
          <w:spacing w:val="-10"/>
        </w:rPr>
        <w:t xml:space="preserve"> </w:t>
      </w:r>
      <w:r>
        <w:rPr>
          <w:color w:val="0964B1"/>
        </w:rPr>
        <w:t>PUGLIA</w:t>
      </w:r>
      <w:r>
        <w:rPr>
          <w:color w:val="0964B1"/>
          <w:spacing w:val="-7"/>
        </w:rPr>
        <w:t xml:space="preserve"> </w:t>
      </w:r>
      <w:r>
        <w:rPr>
          <w:color w:val="0964B1"/>
        </w:rPr>
        <w:t>e</w:t>
      </w:r>
      <w:r>
        <w:rPr>
          <w:color w:val="0964B1"/>
          <w:spacing w:val="-6"/>
        </w:rPr>
        <w:t xml:space="preserve"> </w:t>
      </w:r>
      <w:r>
        <w:rPr>
          <w:color w:val="0964B1"/>
          <w:spacing w:val="-2"/>
        </w:rPr>
        <w:t>BASILICATA</w:t>
      </w:r>
    </w:p>
    <w:p w:rsidR="00653CAD" w:rsidRDefault="0077672F">
      <w:pPr>
        <w:spacing w:before="1"/>
        <w:ind w:left="4382" w:right="139"/>
        <w:jc w:val="center"/>
        <w:rPr>
          <w:b/>
          <w:i/>
          <w:sz w:val="28"/>
        </w:rPr>
      </w:pPr>
      <w:r>
        <w:rPr>
          <w:b/>
          <w:i/>
          <w:color w:val="C00000"/>
          <w:sz w:val="28"/>
        </w:rPr>
        <w:t>dal</w:t>
      </w:r>
      <w:r>
        <w:rPr>
          <w:b/>
          <w:i/>
          <w:color w:val="C00000"/>
          <w:spacing w:val="-2"/>
          <w:sz w:val="28"/>
        </w:rPr>
        <w:t xml:space="preserve"> </w:t>
      </w:r>
      <w:r>
        <w:rPr>
          <w:b/>
          <w:i/>
          <w:color w:val="C00000"/>
          <w:sz w:val="28"/>
        </w:rPr>
        <w:t>04</w:t>
      </w:r>
      <w:r>
        <w:rPr>
          <w:b/>
          <w:i/>
          <w:color w:val="C00000"/>
          <w:spacing w:val="-3"/>
          <w:sz w:val="28"/>
        </w:rPr>
        <w:t xml:space="preserve"> </w:t>
      </w:r>
      <w:r>
        <w:rPr>
          <w:b/>
          <w:i/>
          <w:color w:val="C00000"/>
          <w:sz w:val="28"/>
        </w:rPr>
        <w:t>al</w:t>
      </w:r>
      <w:r>
        <w:rPr>
          <w:b/>
          <w:i/>
          <w:color w:val="C00000"/>
          <w:spacing w:val="-2"/>
          <w:sz w:val="28"/>
        </w:rPr>
        <w:t xml:space="preserve"> </w:t>
      </w:r>
      <w:r>
        <w:rPr>
          <w:b/>
          <w:i/>
          <w:color w:val="C00000"/>
          <w:sz w:val="28"/>
        </w:rPr>
        <w:t>07</w:t>
      </w:r>
      <w:r>
        <w:rPr>
          <w:b/>
          <w:i/>
          <w:color w:val="C00000"/>
          <w:spacing w:val="-3"/>
          <w:sz w:val="28"/>
        </w:rPr>
        <w:t xml:space="preserve"> </w:t>
      </w:r>
      <w:r w:rsidR="004B7D55">
        <w:rPr>
          <w:b/>
          <w:i/>
          <w:color w:val="C00000"/>
          <w:sz w:val="28"/>
        </w:rPr>
        <w:t xml:space="preserve">Aprile </w:t>
      </w:r>
      <w:bookmarkStart w:id="0" w:name="_GoBack"/>
      <w:bookmarkEnd w:id="0"/>
      <w:r>
        <w:rPr>
          <w:b/>
          <w:i/>
          <w:color w:val="C00000"/>
          <w:spacing w:val="-4"/>
          <w:sz w:val="28"/>
        </w:rPr>
        <w:t>2025</w:t>
      </w:r>
    </w:p>
    <w:p w:rsidR="00653CAD" w:rsidRDefault="00653CAD">
      <w:pPr>
        <w:pStyle w:val="Corpotesto"/>
        <w:rPr>
          <w:b/>
          <w:i/>
        </w:rPr>
      </w:pPr>
    </w:p>
    <w:p w:rsidR="00653CAD" w:rsidRDefault="00653CAD">
      <w:pPr>
        <w:pStyle w:val="Corpotesto"/>
        <w:spacing w:before="220"/>
        <w:rPr>
          <w:b/>
          <w:i/>
        </w:rPr>
      </w:pPr>
    </w:p>
    <w:p w:rsidR="00653CAD" w:rsidRDefault="0077672F">
      <w:pPr>
        <w:pStyle w:val="Corpotesto"/>
        <w:ind w:right="139"/>
        <w:jc w:val="center"/>
      </w:pPr>
      <w:r>
        <w:rPr>
          <w:color w:val="000000"/>
          <w:spacing w:val="-6"/>
          <w:highlight w:val="yellow"/>
        </w:rPr>
        <w:t xml:space="preserve"> </w:t>
      </w:r>
      <w:r>
        <w:rPr>
          <w:color w:val="000000"/>
          <w:highlight w:val="yellow"/>
        </w:rPr>
        <w:t>PROGRAMMA</w:t>
      </w:r>
      <w:r>
        <w:rPr>
          <w:color w:val="000000"/>
          <w:spacing w:val="-7"/>
          <w:highlight w:val="yellow"/>
        </w:rPr>
        <w:t xml:space="preserve"> </w:t>
      </w:r>
      <w:r>
        <w:rPr>
          <w:color w:val="000000"/>
          <w:highlight w:val="yellow"/>
        </w:rPr>
        <w:t>DI</w:t>
      </w:r>
      <w:r>
        <w:rPr>
          <w:color w:val="000000"/>
          <w:spacing w:val="-6"/>
          <w:highlight w:val="yellow"/>
        </w:rPr>
        <w:t xml:space="preserve"> </w:t>
      </w:r>
      <w:r>
        <w:rPr>
          <w:color w:val="000000"/>
          <w:spacing w:val="-2"/>
          <w:highlight w:val="yellow"/>
        </w:rPr>
        <w:t>VIAGGIO</w:t>
      </w:r>
    </w:p>
    <w:p w:rsidR="00653CAD" w:rsidRDefault="00653CAD">
      <w:pPr>
        <w:pStyle w:val="Corpotesto"/>
        <w:spacing w:before="160"/>
      </w:pPr>
    </w:p>
    <w:p w:rsidR="00653CAD" w:rsidRDefault="0077672F">
      <w:pPr>
        <w:pStyle w:val="Titolo1"/>
        <w:spacing w:before="0"/>
      </w:pPr>
      <w:r>
        <w:t>04/04/2025:</w:t>
      </w:r>
      <w:r>
        <w:rPr>
          <w:spacing w:val="-8"/>
        </w:rPr>
        <w:t xml:space="preserve"> </w:t>
      </w:r>
      <w:r>
        <w:t>Agrigento</w:t>
      </w:r>
      <w:r>
        <w:rPr>
          <w:spacing w:val="-5"/>
        </w:rPr>
        <w:t xml:space="preserve"> </w:t>
      </w:r>
      <w:r>
        <w:t>–</w:t>
      </w:r>
      <w:r>
        <w:rPr>
          <w:spacing w:val="-8"/>
        </w:rPr>
        <w:t xml:space="preserve"> </w:t>
      </w:r>
      <w:r>
        <w:t>Alberobello</w:t>
      </w:r>
      <w:r>
        <w:rPr>
          <w:spacing w:val="-6"/>
        </w:rPr>
        <w:t xml:space="preserve"> </w:t>
      </w:r>
      <w:r>
        <w:t>–</w:t>
      </w:r>
      <w:r>
        <w:rPr>
          <w:spacing w:val="-7"/>
        </w:rPr>
        <w:t xml:space="preserve"> </w:t>
      </w:r>
      <w:r>
        <w:rPr>
          <w:spacing w:val="-2"/>
        </w:rPr>
        <w:t>Carovigno</w:t>
      </w:r>
    </w:p>
    <w:p w:rsidR="00653CAD" w:rsidRDefault="0077672F">
      <w:pPr>
        <w:pStyle w:val="Corpotesto"/>
        <w:spacing w:before="1"/>
        <w:ind w:left="2" w:right="140"/>
        <w:jc w:val="both"/>
      </w:pPr>
      <w:r>
        <w:t xml:space="preserve">Ore 6:00 ritrovo degli alunni in Piazzale Ugo la Malfa, sistemazione in pullman e partenza per Alberobello. Sosta intermedia per il </w:t>
      </w:r>
      <w:r>
        <w:rPr>
          <w:b/>
        </w:rPr>
        <w:t>pranzo libero</w:t>
      </w:r>
      <w:r>
        <w:t xml:space="preserve">. Arrivo ad </w:t>
      </w:r>
      <w:r>
        <w:rPr>
          <w:b/>
        </w:rPr>
        <w:t xml:space="preserve">Alberobello </w:t>
      </w:r>
      <w:r>
        <w:t xml:space="preserve">e </w:t>
      </w:r>
      <w:r>
        <w:rPr>
          <w:b/>
        </w:rPr>
        <w:t xml:space="preserve">visita libera </w:t>
      </w:r>
      <w:r>
        <w:t>del caratteristico paese famoso per i trulli. Proseguimento per Carovigno. Arrivo in hotel, sistemazione nelle camere riservate cena e pernottamento.</w:t>
      </w:r>
    </w:p>
    <w:p w:rsidR="00653CAD" w:rsidRDefault="0077672F">
      <w:pPr>
        <w:pStyle w:val="Titolo1"/>
        <w:spacing w:before="119"/>
      </w:pPr>
      <w:r>
        <w:t>05/04/2025:</w:t>
      </w:r>
      <w:r>
        <w:rPr>
          <w:spacing w:val="-6"/>
        </w:rPr>
        <w:t xml:space="preserve"> </w:t>
      </w:r>
      <w:r>
        <w:t>Matera</w:t>
      </w:r>
      <w:r>
        <w:rPr>
          <w:spacing w:val="-6"/>
        </w:rPr>
        <w:t xml:space="preserve"> </w:t>
      </w:r>
      <w:r>
        <w:t>–</w:t>
      </w:r>
      <w:r>
        <w:rPr>
          <w:spacing w:val="-6"/>
        </w:rPr>
        <w:t xml:space="preserve"> </w:t>
      </w:r>
      <w:r>
        <w:t>Polignano</w:t>
      </w:r>
      <w:r>
        <w:rPr>
          <w:spacing w:val="-6"/>
        </w:rPr>
        <w:t xml:space="preserve"> </w:t>
      </w:r>
      <w:r>
        <w:t>a</w:t>
      </w:r>
      <w:r>
        <w:rPr>
          <w:spacing w:val="-6"/>
        </w:rPr>
        <w:t xml:space="preserve"> </w:t>
      </w:r>
      <w:r>
        <w:rPr>
          <w:spacing w:val="-4"/>
        </w:rPr>
        <w:t>mare</w:t>
      </w:r>
    </w:p>
    <w:p w:rsidR="00653CAD" w:rsidRDefault="0077672F">
      <w:pPr>
        <w:pStyle w:val="Corpotesto"/>
        <w:spacing w:before="1"/>
        <w:ind w:left="2" w:right="136"/>
        <w:jc w:val="both"/>
      </w:pPr>
      <w:r>
        <w:t xml:space="preserve">Colazione in hotel e partenza per </w:t>
      </w:r>
      <w:r>
        <w:rPr>
          <w:b/>
        </w:rPr>
        <w:t>Matera</w:t>
      </w:r>
      <w:r>
        <w:t xml:space="preserve">. </w:t>
      </w:r>
      <w:r>
        <w:rPr>
          <w:b/>
        </w:rPr>
        <w:t xml:space="preserve">Visita guidata </w:t>
      </w:r>
      <w:r>
        <w:t xml:space="preserve">dei famosi </w:t>
      </w:r>
      <w:r>
        <w:rPr>
          <w:b/>
        </w:rPr>
        <w:t>Sassi di Matera</w:t>
      </w:r>
      <w:r>
        <w:t xml:space="preserve">, primo sito dell’Italia meridionale ad essere stato iscritto alla lista dei patrimoni mondiali dell’Unesco. </w:t>
      </w:r>
      <w:r>
        <w:rPr>
          <w:b/>
        </w:rPr>
        <w:t>Pranzo in ristorante</w:t>
      </w:r>
      <w:r>
        <w:t xml:space="preserve">. Pomeriggio partenza per </w:t>
      </w:r>
      <w:r>
        <w:rPr>
          <w:b/>
        </w:rPr>
        <w:t xml:space="preserve">Polignano a Mare </w:t>
      </w:r>
      <w:r>
        <w:t>e visita</w:t>
      </w:r>
      <w:r>
        <w:rPr>
          <w:spacing w:val="-1"/>
        </w:rPr>
        <w:t xml:space="preserve"> </w:t>
      </w:r>
      <w:r>
        <w:t>di questa</w:t>
      </w:r>
      <w:r>
        <w:rPr>
          <w:spacing w:val="-1"/>
        </w:rPr>
        <w:t xml:space="preserve"> </w:t>
      </w:r>
      <w:r>
        <w:t>pittoresca cittadina incastonata</w:t>
      </w:r>
      <w:r>
        <w:rPr>
          <w:spacing w:val="-1"/>
        </w:rPr>
        <w:t xml:space="preserve"> </w:t>
      </w:r>
      <w:r>
        <w:t>tra</w:t>
      </w:r>
      <w:r>
        <w:rPr>
          <w:spacing w:val="-1"/>
        </w:rPr>
        <w:t xml:space="preserve"> </w:t>
      </w:r>
      <w:r>
        <w:t>le più belle scogliere</w:t>
      </w:r>
      <w:r>
        <w:rPr>
          <w:spacing w:val="-1"/>
        </w:rPr>
        <w:t xml:space="preserve"> </w:t>
      </w:r>
      <w:r>
        <w:t xml:space="preserve">della Puglia. A Polignano è d’obbligo un </w:t>
      </w:r>
      <w:proofErr w:type="spellStart"/>
      <w:r>
        <w:t>selfie</w:t>
      </w:r>
      <w:proofErr w:type="spellEnd"/>
      <w:r>
        <w:t xml:space="preserve"> con la famosa statua di Domenico Modugno, che raffigura l'artista con le braccia spalancate, quasi a voler abbracciare la sua città natale. Rientro in hotel, cena e pernottamento.</w:t>
      </w:r>
    </w:p>
    <w:p w:rsidR="00653CAD" w:rsidRDefault="0077672F">
      <w:pPr>
        <w:pStyle w:val="Titolo1"/>
        <w:spacing w:line="243" w:lineRule="exact"/>
      </w:pPr>
      <w:r>
        <w:rPr>
          <w:spacing w:val="-2"/>
        </w:rPr>
        <w:t>06/04/2025:</w:t>
      </w:r>
      <w:r>
        <w:rPr>
          <w:spacing w:val="10"/>
        </w:rPr>
        <w:t xml:space="preserve"> </w:t>
      </w:r>
      <w:r>
        <w:rPr>
          <w:spacing w:val="-2"/>
        </w:rPr>
        <w:t>Lecce</w:t>
      </w:r>
    </w:p>
    <w:p w:rsidR="00653CAD" w:rsidRDefault="0077672F">
      <w:pPr>
        <w:pStyle w:val="Corpotesto"/>
        <w:ind w:left="2" w:right="137"/>
        <w:jc w:val="both"/>
      </w:pPr>
      <w:r>
        <w:t xml:space="preserve">Colazione in hotel. Sistemazione in pullman e partenza per Lecce. Mattinata dedicata alla </w:t>
      </w:r>
      <w:r>
        <w:rPr>
          <w:b/>
        </w:rPr>
        <w:t xml:space="preserve">visita guidata </w:t>
      </w:r>
      <w:r>
        <w:t xml:space="preserve">del centro storico di </w:t>
      </w:r>
      <w:r>
        <w:rPr>
          <w:b/>
        </w:rPr>
        <w:t>Lecce</w:t>
      </w:r>
      <w:r>
        <w:t xml:space="preserve">, detta la “Firenze del sud”, famosa per le opere in stile barocco. Uno dei simboli della città è la Chiesa di Santa Croce, nei pressi di Piazza Sant’Oronzo. </w:t>
      </w:r>
      <w:r>
        <w:rPr>
          <w:b/>
        </w:rPr>
        <w:t>Pranzo in ristorante</w:t>
      </w:r>
      <w:r>
        <w:t>. Pomeriggio proseguimento della visita libera della città. Rientro in hotel, cena e pernottamento.</w:t>
      </w:r>
    </w:p>
    <w:p w:rsidR="00653CAD" w:rsidRDefault="0077672F">
      <w:pPr>
        <w:pStyle w:val="Titolo1"/>
        <w:spacing w:line="243" w:lineRule="exact"/>
      </w:pPr>
      <w:r>
        <w:t>07/04/2025:</w:t>
      </w:r>
      <w:r>
        <w:rPr>
          <w:spacing w:val="-6"/>
        </w:rPr>
        <w:t xml:space="preserve"> </w:t>
      </w:r>
      <w:r>
        <w:t>Carovigno</w:t>
      </w:r>
      <w:r>
        <w:rPr>
          <w:spacing w:val="-5"/>
        </w:rPr>
        <w:t xml:space="preserve"> </w:t>
      </w:r>
      <w:r>
        <w:t>–</w:t>
      </w:r>
      <w:r>
        <w:rPr>
          <w:spacing w:val="-5"/>
        </w:rPr>
        <w:t xml:space="preserve"> </w:t>
      </w:r>
      <w:r>
        <w:t>Ostuni</w:t>
      </w:r>
      <w:r>
        <w:rPr>
          <w:spacing w:val="-7"/>
        </w:rPr>
        <w:t xml:space="preserve"> </w:t>
      </w:r>
      <w:r>
        <w:t>–</w:t>
      </w:r>
      <w:r>
        <w:rPr>
          <w:spacing w:val="-7"/>
        </w:rPr>
        <w:t xml:space="preserve"> </w:t>
      </w:r>
      <w:r>
        <w:rPr>
          <w:spacing w:val="-2"/>
        </w:rPr>
        <w:t>Agrigento</w:t>
      </w:r>
    </w:p>
    <w:p w:rsidR="00653CAD" w:rsidRDefault="0077672F">
      <w:pPr>
        <w:pStyle w:val="Corpotesto"/>
        <w:ind w:left="2" w:right="136"/>
        <w:jc w:val="both"/>
      </w:pPr>
      <w:r>
        <w:t>Colazione in hotel. Rilascio delle camere, sistemazione bagagli in pullman e partenza per Ostuni, “la città bianca”. Visita del caratteristico</w:t>
      </w:r>
      <w:r>
        <w:rPr>
          <w:spacing w:val="-2"/>
        </w:rPr>
        <w:t xml:space="preserve"> </w:t>
      </w:r>
      <w:r>
        <w:t>centro</w:t>
      </w:r>
      <w:r>
        <w:rPr>
          <w:spacing w:val="-2"/>
        </w:rPr>
        <w:t xml:space="preserve"> </w:t>
      </w:r>
      <w:r>
        <w:t>storico</w:t>
      </w:r>
      <w:r>
        <w:rPr>
          <w:spacing w:val="-2"/>
        </w:rPr>
        <w:t xml:space="preserve"> </w:t>
      </w:r>
      <w:r>
        <w:t>e</w:t>
      </w:r>
      <w:r>
        <w:rPr>
          <w:spacing w:val="-1"/>
        </w:rPr>
        <w:t xml:space="preserve"> </w:t>
      </w:r>
      <w:r>
        <w:t>del</w:t>
      </w:r>
      <w:r>
        <w:rPr>
          <w:spacing w:val="-3"/>
        </w:rPr>
        <w:t xml:space="preserve"> </w:t>
      </w:r>
      <w:r>
        <w:t>Duomo.</w:t>
      </w:r>
      <w:r>
        <w:rPr>
          <w:spacing w:val="-2"/>
        </w:rPr>
        <w:t xml:space="preserve"> </w:t>
      </w:r>
      <w:r>
        <w:t>Partenza e</w:t>
      </w:r>
      <w:r>
        <w:rPr>
          <w:spacing w:val="-3"/>
        </w:rPr>
        <w:t xml:space="preserve"> </w:t>
      </w:r>
      <w:r>
        <w:rPr>
          <w:b/>
        </w:rPr>
        <w:t>pranzo</w:t>
      </w:r>
      <w:r>
        <w:rPr>
          <w:b/>
          <w:spacing w:val="-2"/>
        </w:rPr>
        <w:t xml:space="preserve"> </w:t>
      </w:r>
      <w:r>
        <w:rPr>
          <w:b/>
        </w:rPr>
        <w:t>in</w:t>
      </w:r>
      <w:r>
        <w:rPr>
          <w:b/>
          <w:spacing w:val="-2"/>
        </w:rPr>
        <w:t xml:space="preserve"> </w:t>
      </w:r>
      <w:r>
        <w:rPr>
          <w:b/>
        </w:rPr>
        <w:t xml:space="preserve">ristorante </w:t>
      </w:r>
      <w:r>
        <w:t>lungo</w:t>
      </w:r>
      <w:r>
        <w:rPr>
          <w:spacing w:val="-2"/>
        </w:rPr>
        <w:t xml:space="preserve"> </w:t>
      </w:r>
      <w:r>
        <w:t>il</w:t>
      </w:r>
      <w:r>
        <w:rPr>
          <w:spacing w:val="-3"/>
        </w:rPr>
        <w:t xml:space="preserve"> </w:t>
      </w:r>
      <w:r>
        <w:t>percorso. Proseguimento</w:t>
      </w:r>
      <w:r>
        <w:rPr>
          <w:spacing w:val="-2"/>
        </w:rPr>
        <w:t xml:space="preserve"> </w:t>
      </w:r>
      <w:r>
        <w:t>del</w:t>
      </w:r>
      <w:r>
        <w:rPr>
          <w:spacing w:val="-3"/>
        </w:rPr>
        <w:t xml:space="preserve"> </w:t>
      </w:r>
      <w:r>
        <w:t>viaggio,</w:t>
      </w:r>
      <w:r>
        <w:rPr>
          <w:spacing w:val="-2"/>
        </w:rPr>
        <w:t xml:space="preserve"> </w:t>
      </w:r>
      <w:r>
        <w:t>arrivo previsto in tarda serata.</w:t>
      </w:r>
    </w:p>
    <w:p w:rsidR="00653CAD" w:rsidRDefault="00653CAD">
      <w:pPr>
        <w:pStyle w:val="Corpotesto"/>
        <w:spacing w:before="96"/>
      </w:pPr>
    </w:p>
    <w:p w:rsidR="00653CAD" w:rsidRDefault="0077672F">
      <w:pPr>
        <w:ind w:left="2"/>
        <w:jc w:val="both"/>
        <w:rPr>
          <w:b/>
          <w:i/>
          <w:sz w:val="24"/>
        </w:rPr>
      </w:pPr>
      <w:r>
        <w:rPr>
          <w:b/>
          <w:i/>
          <w:sz w:val="24"/>
        </w:rPr>
        <w:t>Sistemazione</w:t>
      </w:r>
      <w:r>
        <w:rPr>
          <w:b/>
          <w:i/>
          <w:spacing w:val="-2"/>
          <w:sz w:val="24"/>
        </w:rPr>
        <w:t xml:space="preserve"> </w:t>
      </w:r>
      <w:r>
        <w:rPr>
          <w:b/>
          <w:i/>
          <w:sz w:val="24"/>
        </w:rPr>
        <w:t>in</w:t>
      </w:r>
      <w:r>
        <w:rPr>
          <w:b/>
          <w:i/>
          <w:spacing w:val="-1"/>
          <w:sz w:val="24"/>
        </w:rPr>
        <w:t xml:space="preserve"> </w:t>
      </w:r>
      <w:r>
        <w:rPr>
          <w:b/>
          <w:i/>
          <w:sz w:val="24"/>
        </w:rPr>
        <w:t>hotel</w:t>
      </w:r>
      <w:r>
        <w:rPr>
          <w:b/>
          <w:i/>
          <w:spacing w:val="-3"/>
          <w:sz w:val="24"/>
        </w:rPr>
        <w:t xml:space="preserve"> </w:t>
      </w:r>
      <w:r>
        <w:rPr>
          <w:b/>
          <w:i/>
          <w:sz w:val="24"/>
        </w:rPr>
        <w:t>o</w:t>
      </w:r>
      <w:r>
        <w:rPr>
          <w:b/>
          <w:i/>
          <w:spacing w:val="-4"/>
          <w:sz w:val="24"/>
        </w:rPr>
        <w:t xml:space="preserve"> </w:t>
      </w:r>
      <w:r>
        <w:rPr>
          <w:b/>
          <w:i/>
          <w:sz w:val="24"/>
        </w:rPr>
        <w:t>villaggio</w:t>
      </w:r>
      <w:r>
        <w:rPr>
          <w:b/>
          <w:i/>
          <w:spacing w:val="-5"/>
          <w:sz w:val="24"/>
        </w:rPr>
        <w:t xml:space="preserve"> </w:t>
      </w:r>
    </w:p>
    <w:p w:rsidR="00653CAD" w:rsidRDefault="003D56E8">
      <w:pPr>
        <w:pStyle w:val="Corpotesto"/>
        <w:rPr>
          <w:i/>
        </w:rPr>
      </w:pPr>
      <w:proofErr w:type="spellStart"/>
      <w:r>
        <w:rPr>
          <w:i/>
        </w:rPr>
        <w:t>Meditur</w:t>
      </w:r>
      <w:proofErr w:type="spellEnd"/>
      <w:r>
        <w:rPr>
          <w:i/>
        </w:rPr>
        <w:t xml:space="preserve"> </w:t>
      </w:r>
      <w:proofErr w:type="spellStart"/>
      <w:r>
        <w:rPr>
          <w:i/>
        </w:rPr>
        <w:t>Village</w:t>
      </w:r>
      <w:proofErr w:type="spellEnd"/>
      <w:r>
        <w:rPr>
          <w:i/>
        </w:rPr>
        <w:t xml:space="preserve"> – Carovigno Marina</w:t>
      </w:r>
    </w:p>
    <w:p w:rsidR="00653CAD" w:rsidRDefault="00653CAD">
      <w:pPr>
        <w:pStyle w:val="Corpotesto"/>
        <w:spacing w:before="78"/>
        <w:rPr>
          <w:i/>
        </w:rPr>
      </w:pPr>
    </w:p>
    <w:p w:rsidR="00653CAD" w:rsidRDefault="0077672F">
      <w:pPr>
        <w:spacing w:before="1"/>
        <w:ind w:left="2"/>
        <w:jc w:val="both"/>
        <w:rPr>
          <w:sz w:val="18"/>
        </w:rPr>
      </w:pPr>
      <w:r>
        <w:rPr>
          <w:b/>
          <w:sz w:val="18"/>
        </w:rPr>
        <w:t>DOCUMENTO</w:t>
      </w:r>
      <w:r>
        <w:rPr>
          <w:b/>
          <w:spacing w:val="-3"/>
          <w:sz w:val="18"/>
        </w:rPr>
        <w:t xml:space="preserve"> </w:t>
      </w:r>
      <w:r>
        <w:rPr>
          <w:b/>
          <w:sz w:val="18"/>
        </w:rPr>
        <w:t>RICHIESTO</w:t>
      </w:r>
      <w:r>
        <w:rPr>
          <w:sz w:val="18"/>
        </w:rPr>
        <w:t>:</w:t>
      </w:r>
      <w:r>
        <w:rPr>
          <w:spacing w:val="-2"/>
          <w:sz w:val="18"/>
        </w:rPr>
        <w:t xml:space="preserve"> </w:t>
      </w:r>
      <w:r>
        <w:rPr>
          <w:sz w:val="18"/>
        </w:rPr>
        <w:t>Carta</w:t>
      </w:r>
      <w:r>
        <w:rPr>
          <w:spacing w:val="-5"/>
          <w:sz w:val="18"/>
        </w:rPr>
        <w:t xml:space="preserve"> </w:t>
      </w:r>
      <w:r>
        <w:rPr>
          <w:sz w:val="18"/>
        </w:rPr>
        <w:t>di</w:t>
      </w:r>
      <w:r>
        <w:rPr>
          <w:spacing w:val="-3"/>
          <w:sz w:val="18"/>
        </w:rPr>
        <w:t xml:space="preserve"> </w:t>
      </w:r>
      <w:r>
        <w:rPr>
          <w:sz w:val="18"/>
        </w:rPr>
        <w:t>identità</w:t>
      </w:r>
      <w:r>
        <w:rPr>
          <w:spacing w:val="-2"/>
          <w:sz w:val="18"/>
        </w:rPr>
        <w:t xml:space="preserve"> </w:t>
      </w:r>
      <w:r>
        <w:rPr>
          <w:sz w:val="18"/>
        </w:rPr>
        <w:t>in</w:t>
      </w:r>
      <w:r>
        <w:rPr>
          <w:spacing w:val="-3"/>
          <w:sz w:val="18"/>
        </w:rPr>
        <w:t xml:space="preserve"> </w:t>
      </w:r>
      <w:r>
        <w:rPr>
          <w:sz w:val="18"/>
        </w:rPr>
        <w:t>corso</w:t>
      </w:r>
      <w:r>
        <w:rPr>
          <w:spacing w:val="-2"/>
          <w:sz w:val="18"/>
        </w:rPr>
        <w:t xml:space="preserve"> </w:t>
      </w:r>
      <w:r>
        <w:rPr>
          <w:sz w:val="18"/>
        </w:rPr>
        <w:t>di</w:t>
      </w:r>
      <w:r>
        <w:rPr>
          <w:spacing w:val="-1"/>
          <w:sz w:val="18"/>
        </w:rPr>
        <w:t xml:space="preserve"> </w:t>
      </w:r>
      <w:r>
        <w:rPr>
          <w:spacing w:val="-2"/>
          <w:sz w:val="18"/>
        </w:rPr>
        <w:t>validità</w:t>
      </w:r>
    </w:p>
    <w:p w:rsidR="00653CAD" w:rsidRDefault="0077672F">
      <w:pPr>
        <w:spacing w:before="39"/>
        <w:ind w:left="2"/>
        <w:jc w:val="both"/>
        <w:rPr>
          <w:b/>
          <w:sz w:val="18"/>
        </w:rPr>
      </w:pPr>
      <w:r>
        <w:rPr>
          <w:b/>
          <w:sz w:val="18"/>
        </w:rPr>
        <w:t>TASSA</w:t>
      </w:r>
      <w:r>
        <w:rPr>
          <w:b/>
          <w:spacing w:val="-6"/>
          <w:sz w:val="18"/>
        </w:rPr>
        <w:t xml:space="preserve"> </w:t>
      </w:r>
      <w:r>
        <w:rPr>
          <w:b/>
          <w:sz w:val="18"/>
        </w:rPr>
        <w:t>DI</w:t>
      </w:r>
      <w:r>
        <w:rPr>
          <w:b/>
          <w:spacing w:val="-2"/>
          <w:sz w:val="18"/>
        </w:rPr>
        <w:t xml:space="preserve"> </w:t>
      </w:r>
      <w:r>
        <w:rPr>
          <w:b/>
          <w:sz w:val="18"/>
        </w:rPr>
        <w:t>SOGGIORNO</w:t>
      </w:r>
      <w:r>
        <w:rPr>
          <w:b/>
          <w:spacing w:val="-1"/>
          <w:sz w:val="18"/>
        </w:rPr>
        <w:t xml:space="preserve"> </w:t>
      </w:r>
      <w:r>
        <w:rPr>
          <w:sz w:val="18"/>
        </w:rPr>
        <w:t>Non</w:t>
      </w:r>
      <w:r>
        <w:rPr>
          <w:spacing w:val="-3"/>
          <w:sz w:val="18"/>
        </w:rPr>
        <w:t xml:space="preserve"> </w:t>
      </w:r>
      <w:r>
        <w:rPr>
          <w:sz w:val="18"/>
        </w:rPr>
        <w:t>inclusa</w:t>
      </w:r>
      <w:r>
        <w:rPr>
          <w:spacing w:val="-3"/>
          <w:sz w:val="18"/>
        </w:rPr>
        <w:t xml:space="preserve"> </w:t>
      </w:r>
      <w:r>
        <w:rPr>
          <w:sz w:val="18"/>
        </w:rPr>
        <w:t>da</w:t>
      </w:r>
      <w:r>
        <w:rPr>
          <w:spacing w:val="-3"/>
          <w:sz w:val="18"/>
        </w:rPr>
        <w:t xml:space="preserve"> </w:t>
      </w:r>
      <w:r>
        <w:rPr>
          <w:sz w:val="18"/>
        </w:rPr>
        <w:t>pagare</w:t>
      </w:r>
      <w:r>
        <w:rPr>
          <w:spacing w:val="-3"/>
          <w:sz w:val="18"/>
        </w:rPr>
        <w:t xml:space="preserve"> </w:t>
      </w:r>
      <w:r>
        <w:rPr>
          <w:sz w:val="18"/>
        </w:rPr>
        <w:t>in</w:t>
      </w:r>
      <w:r>
        <w:rPr>
          <w:spacing w:val="-4"/>
          <w:sz w:val="18"/>
        </w:rPr>
        <w:t xml:space="preserve"> </w:t>
      </w:r>
      <w:r>
        <w:rPr>
          <w:sz w:val="18"/>
        </w:rPr>
        <w:t>loco |</w:t>
      </w:r>
      <w:r>
        <w:rPr>
          <w:spacing w:val="-1"/>
          <w:sz w:val="18"/>
        </w:rPr>
        <w:t xml:space="preserve"> </w:t>
      </w:r>
      <w:r>
        <w:rPr>
          <w:b/>
          <w:sz w:val="18"/>
        </w:rPr>
        <w:t>INGRESSI</w:t>
      </w:r>
      <w:r>
        <w:rPr>
          <w:b/>
          <w:spacing w:val="-2"/>
          <w:sz w:val="18"/>
        </w:rPr>
        <w:t xml:space="preserve"> ESCLUSI</w:t>
      </w:r>
    </w:p>
    <w:p w:rsidR="00653CAD" w:rsidRDefault="0077672F">
      <w:pPr>
        <w:spacing w:before="42" w:line="264" w:lineRule="auto"/>
        <w:ind w:left="2" w:right="141"/>
        <w:jc w:val="both"/>
        <w:rPr>
          <w:sz w:val="18"/>
        </w:rPr>
      </w:pPr>
      <w:r>
        <w:rPr>
          <w:b/>
          <w:sz w:val="18"/>
        </w:rPr>
        <w:t xml:space="preserve">CAUZIONE </w:t>
      </w:r>
      <w:r>
        <w:rPr>
          <w:sz w:val="18"/>
        </w:rPr>
        <w:t xml:space="preserve">da pagare in hotel: </w:t>
      </w:r>
      <w:r>
        <w:rPr>
          <w:b/>
          <w:sz w:val="18"/>
        </w:rPr>
        <w:t xml:space="preserve">€ 20,00 </w:t>
      </w:r>
      <w:r>
        <w:rPr>
          <w:sz w:val="18"/>
        </w:rPr>
        <w:t>a studente a copertura di eventuali danni arrecati alla struttura. La cauzione verrà restituita al momento della partenza se non sussistono problemi causati dal comportamento dei partecipanti (danni materiali, lamentele di altri ospiti per schiamazzi notturni, non osservanza del divieto di fumo, etc.).</w:t>
      </w:r>
    </w:p>
    <w:p w:rsidR="00653CAD" w:rsidRDefault="0077672F">
      <w:pPr>
        <w:spacing w:before="40" w:line="261" w:lineRule="auto"/>
        <w:ind w:left="2" w:right="137"/>
        <w:jc w:val="both"/>
        <w:rPr>
          <w:sz w:val="18"/>
        </w:rPr>
      </w:pPr>
      <w:r>
        <w:rPr>
          <w:b/>
          <w:sz w:val="18"/>
        </w:rPr>
        <w:t>CAMERE</w:t>
      </w:r>
      <w:r>
        <w:rPr>
          <w:sz w:val="18"/>
        </w:rPr>
        <w:t>: Sistemazione studenti in hotel o villaggio turistico, in camere triple e quadruple a discrezione dell’hotel e secondo disponibilità.</w:t>
      </w:r>
      <w:r>
        <w:rPr>
          <w:spacing w:val="40"/>
          <w:sz w:val="18"/>
        </w:rPr>
        <w:t xml:space="preserve"> </w:t>
      </w:r>
      <w:r>
        <w:rPr>
          <w:sz w:val="18"/>
        </w:rPr>
        <w:t>La suddivisione viene generalmente comunicata dall’hotel a ridosso della data di partenza e non sempre si può garantire la sistemazione</w:t>
      </w:r>
      <w:r>
        <w:rPr>
          <w:spacing w:val="40"/>
          <w:sz w:val="18"/>
        </w:rPr>
        <w:t xml:space="preserve"> </w:t>
      </w:r>
      <w:r>
        <w:rPr>
          <w:sz w:val="18"/>
        </w:rPr>
        <w:t>del gruppo rispettando le classi. Inoltre gli hotels possono cambiare la suddivisione anche prima dell'arrivo per ottimizzare il riempimento.</w:t>
      </w:r>
    </w:p>
    <w:p w:rsidR="00653CAD" w:rsidRDefault="0077672F">
      <w:pPr>
        <w:spacing w:before="48"/>
        <w:ind w:left="2"/>
        <w:jc w:val="both"/>
        <w:rPr>
          <w:sz w:val="18"/>
        </w:rPr>
      </w:pPr>
      <w:r>
        <w:rPr>
          <w:b/>
          <w:sz w:val="18"/>
        </w:rPr>
        <w:t>AURICOLARI</w:t>
      </w:r>
      <w:r>
        <w:rPr>
          <w:sz w:val="18"/>
        </w:rPr>
        <w:t>:</w:t>
      </w:r>
      <w:r>
        <w:rPr>
          <w:spacing w:val="14"/>
          <w:sz w:val="18"/>
        </w:rPr>
        <w:t xml:space="preserve"> </w:t>
      </w:r>
      <w:r>
        <w:rPr>
          <w:sz w:val="18"/>
        </w:rPr>
        <w:t>Per</w:t>
      </w:r>
      <w:r>
        <w:rPr>
          <w:spacing w:val="15"/>
          <w:sz w:val="18"/>
        </w:rPr>
        <w:t xml:space="preserve"> </w:t>
      </w:r>
      <w:r>
        <w:rPr>
          <w:sz w:val="18"/>
        </w:rPr>
        <w:t>le</w:t>
      </w:r>
      <w:r>
        <w:rPr>
          <w:spacing w:val="14"/>
          <w:sz w:val="18"/>
        </w:rPr>
        <w:t xml:space="preserve"> </w:t>
      </w:r>
      <w:r>
        <w:rPr>
          <w:sz w:val="18"/>
        </w:rPr>
        <w:t>visite</w:t>
      </w:r>
      <w:r>
        <w:rPr>
          <w:spacing w:val="13"/>
          <w:sz w:val="18"/>
        </w:rPr>
        <w:t xml:space="preserve"> </w:t>
      </w:r>
      <w:r>
        <w:rPr>
          <w:sz w:val="18"/>
        </w:rPr>
        <w:t>guidate</w:t>
      </w:r>
      <w:r>
        <w:rPr>
          <w:spacing w:val="14"/>
          <w:sz w:val="18"/>
        </w:rPr>
        <w:t xml:space="preserve"> </w:t>
      </w:r>
      <w:r>
        <w:rPr>
          <w:sz w:val="18"/>
        </w:rPr>
        <w:t>in</w:t>
      </w:r>
      <w:r>
        <w:rPr>
          <w:spacing w:val="14"/>
          <w:sz w:val="18"/>
        </w:rPr>
        <w:t xml:space="preserve"> </w:t>
      </w:r>
      <w:r>
        <w:rPr>
          <w:sz w:val="18"/>
        </w:rPr>
        <w:t>molte</w:t>
      </w:r>
      <w:r>
        <w:rPr>
          <w:spacing w:val="17"/>
          <w:sz w:val="18"/>
        </w:rPr>
        <w:t xml:space="preserve"> </w:t>
      </w:r>
      <w:r>
        <w:rPr>
          <w:sz w:val="18"/>
        </w:rPr>
        <w:t>località</w:t>
      </w:r>
      <w:r>
        <w:rPr>
          <w:spacing w:val="14"/>
          <w:sz w:val="18"/>
        </w:rPr>
        <w:t xml:space="preserve"> </w:t>
      </w:r>
      <w:r>
        <w:rPr>
          <w:sz w:val="18"/>
        </w:rPr>
        <w:t>è</w:t>
      </w:r>
      <w:r>
        <w:rPr>
          <w:spacing w:val="18"/>
          <w:sz w:val="18"/>
        </w:rPr>
        <w:t xml:space="preserve"> </w:t>
      </w:r>
      <w:r>
        <w:rPr>
          <w:b/>
          <w:sz w:val="18"/>
        </w:rPr>
        <w:t>obbligatorio</w:t>
      </w:r>
      <w:r>
        <w:rPr>
          <w:b/>
          <w:spacing w:val="14"/>
          <w:sz w:val="18"/>
        </w:rPr>
        <w:t xml:space="preserve"> </w:t>
      </w:r>
      <w:r>
        <w:rPr>
          <w:b/>
          <w:sz w:val="18"/>
        </w:rPr>
        <w:t>dotarsi</w:t>
      </w:r>
      <w:r>
        <w:rPr>
          <w:b/>
          <w:spacing w:val="13"/>
          <w:sz w:val="18"/>
        </w:rPr>
        <w:t xml:space="preserve"> </w:t>
      </w:r>
      <w:r>
        <w:rPr>
          <w:b/>
          <w:sz w:val="18"/>
        </w:rPr>
        <w:t>di</w:t>
      </w:r>
      <w:r>
        <w:rPr>
          <w:b/>
          <w:spacing w:val="14"/>
          <w:sz w:val="18"/>
        </w:rPr>
        <w:t xml:space="preserve"> </w:t>
      </w:r>
      <w:r>
        <w:rPr>
          <w:b/>
          <w:sz w:val="18"/>
        </w:rPr>
        <w:t>auricolare</w:t>
      </w:r>
      <w:r>
        <w:rPr>
          <w:sz w:val="18"/>
        </w:rPr>
        <w:t>,</w:t>
      </w:r>
      <w:r>
        <w:rPr>
          <w:spacing w:val="16"/>
          <w:sz w:val="18"/>
        </w:rPr>
        <w:t xml:space="preserve"> </w:t>
      </w:r>
      <w:r>
        <w:rPr>
          <w:sz w:val="18"/>
        </w:rPr>
        <w:t>che</w:t>
      </w:r>
      <w:r>
        <w:rPr>
          <w:spacing w:val="14"/>
          <w:sz w:val="18"/>
        </w:rPr>
        <w:t xml:space="preserve"> </w:t>
      </w:r>
      <w:r>
        <w:rPr>
          <w:sz w:val="18"/>
        </w:rPr>
        <w:t>dovrà</w:t>
      </w:r>
      <w:r>
        <w:rPr>
          <w:spacing w:val="14"/>
          <w:sz w:val="18"/>
        </w:rPr>
        <w:t xml:space="preserve"> </w:t>
      </w:r>
      <w:r>
        <w:rPr>
          <w:sz w:val="18"/>
        </w:rPr>
        <w:t>essere</w:t>
      </w:r>
      <w:r>
        <w:rPr>
          <w:spacing w:val="14"/>
          <w:sz w:val="18"/>
        </w:rPr>
        <w:t xml:space="preserve"> </w:t>
      </w:r>
      <w:r>
        <w:rPr>
          <w:sz w:val="18"/>
        </w:rPr>
        <w:t>noleggiato</w:t>
      </w:r>
      <w:r>
        <w:rPr>
          <w:spacing w:val="16"/>
          <w:sz w:val="18"/>
        </w:rPr>
        <w:t xml:space="preserve"> </w:t>
      </w:r>
      <w:r>
        <w:rPr>
          <w:sz w:val="18"/>
        </w:rPr>
        <w:t>e</w:t>
      </w:r>
      <w:r>
        <w:rPr>
          <w:spacing w:val="16"/>
          <w:sz w:val="18"/>
        </w:rPr>
        <w:t xml:space="preserve"> </w:t>
      </w:r>
      <w:r>
        <w:rPr>
          <w:sz w:val="18"/>
        </w:rPr>
        <w:t>pagato</w:t>
      </w:r>
      <w:r>
        <w:rPr>
          <w:spacing w:val="16"/>
          <w:sz w:val="18"/>
        </w:rPr>
        <w:t xml:space="preserve"> </w:t>
      </w:r>
      <w:r>
        <w:rPr>
          <w:sz w:val="18"/>
        </w:rPr>
        <w:t>in</w:t>
      </w:r>
      <w:r>
        <w:rPr>
          <w:spacing w:val="14"/>
          <w:sz w:val="18"/>
        </w:rPr>
        <w:t xml:space="preserve"> </w:t>
      </w:r>
      <w:r>
        <w:rPr>
          <w:sz w:val="18"/>
        </w:rPr>
        <w:t>loco,</w:t>
      </w:r>
      <w:r>
        <w:rPr>
          <w:spacing w:val="16"/>
          <w:sz w:val="18"/>
        </w:rPr>
        <w:t xml:space="preserve"> </w:t>
      </w:r>
      <w:r>
        <w:rPr>
          <w:spacing w:val="-5"/>
          <w:sz w:val="18"/>
        </w:rPr>
        <w:t>al</w:t>
      </w:r>
    </w:p>
    <w:p w:rsidR="00653CAD" w:rsidRDefault="0077672F">
      <w:pPr>
        <w:spacing w:before="17"/>
        <w:ind w:left="2"/>
        <w:jc w:val="both"/>
        <w:rPr>
          <w:sz w:val="18"/>
        </w:rPr>
      </w:pPr>
      <w:r>
        <w:rPr>
          <w:sz w:val="18"/>
        </w:rPr>
        <w:t>costo</w:t>
      </w:r>
      <w:r>
        <w:rPr>
          <w:spacing w:val="-1"/>
          <w:sz w:val="18"/>
        </w:rPr>
        <w:t xml:space="preserve"> </w:t>
      </w:r>
      <w:r>
        <w:rPr>
          <w:sz w:val="18"/>
        </w:rPr>
        <w:t>di</w:t>
      </w:r>
      <w:r>
        <w:rPr>
          <w:spacing w:val="-2"/>
          <w:sz w:val="18"/>
        </w:rPr>
        <w:t xml:space="preserve"> </w:t>
      </w:r>
      <w:r>
        <w:rPr>
          <w:sz w:val="18"/>
        </w:rPr>
        <w:t>circa</w:t>
      </w:r>
      <w:r>
        <w:rPr>
          <w:spacing w:val="-1"/>
          <w:sz w:val="18"/>
        </w:rPr>
        <w:t xml:space="preserve"> </w:t>
      </w:r>
      <w:r>
        <w:rPr>
          <w:sz w:val="18"/>
        </w:rPr>
        <w:t>€3,00</w:t>
      </w:r>
      <w:r>
        <w:rPr>
          <w:spacing w:val="-1"/>
          <w:sz w:val="18"/>
        </w:rPr>
        <w:t xml:space="preserve"> </w:t>
      </w:r>
      <w:r>
        <w:rPr>
          <w:sz w:val="18"/>
        </w:rPr>
        <w:t>al</w:t>
      </w:r>
      <w:r>
        <w:rPr>
          <w:spacing w:val="-1"/>
          <w:sz w:val="18"/>
        </w:rPr>
        <w:t xml:space="preserve"> </w:t>
      </w:r>
      <w:r>
        <w:rPr>
          <w:spacing w:val="-2"/>
          <w:sz w:val="18"/>
        </w:rPr>
        <w:t>giorno.</w:t>
      </w:r>
    </w:p>
    <w:sectPr w:rsidR="00653CAD">
      <w:type w:val="continuous"/>
      <w:pgSz w:w="11910" w:h="16840"/>
      <w:pgMar w:top="102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AD"/>
    <w:rsid w:val="003D56E8"/>
    <w:rsid w:val="0041466B"/>
    <w:rsid w:val="004B7D55"/>
    <w:rsid w:val="00653CAD"/>
    <w:rsid w:val="00776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1731"/>
  <w15:docId w15:val="{F2C9788C-0D65-4153-B0B3-E15F2E86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72"/>
      <w:ind w:left="2"/>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4384" w:right="139"/>
      <w:jc w:val="center"/>
    </w:pPr>
    <w:rPr>
      <w:i/>
      <w:i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Programma</vt:lpstr>
    </vt:vector>
  </TitlesOfParts>
  <Company>HP</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dc:title>
  <dc:creator>Alessandro Patti</dc:creator>
  <cp:lastModifiedBy>Tuttolomondo</cp:lastModifiedBy>
  <cp:revision>3</cp:revision>
  <dcterms:created xsi:type="dcterms:W3CDTF">2025-04-01T13:12:00Z</dcterms:created>
  <dcterms:modified xsi:type="dcterms:W3CDTF">2025-04-01T13:12:00Z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Microsoft® Word 2019</vt:lpwstr>
  </property>
  <property fmtid="{D5CDD505-2E9C-101B-9397-08002B2CF9AE}" pid="4" name="LastSaved">
    <vt:filetime>2025-04-01T00:00:00Z</vt:filetime>
  </property>
  <property fmtid="{D5CDD505-2E9C-101B-9397-08002B2CF9AE}" pid="5" name="Producer">
    <vt:lpwstr>Microsoft® Word 2019</vt:lpwstr>
  </property>
</Properties>
</file>